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09" w:rsidRDefault="00B24C09" w:rsidP="00B24C09">
      <w:pPr>
        <w:pStyle w:val="a3"/>
      </w:pPr>
      <w:r>
        <w:rPr>
          <w:rStyle w:val="a4"/>
        </w:rPr>
        <w:t>Методика "</w:t>
      </w:r>
      <w:proofErr w:type="spellStart"/>
      <w:r>
        <w:rPr>
          <w:rStyle w:val="a4"/>
        </w:rPr>
        <w:t>Цветик-семицветик</w:t>
      </w:r>
      <w:proofErr w:type="spellEnd"/>
      <w:r>
        <w:rPr>
          <w:rStyle w:val="a4"/>
        </w:rPr>
        <w:t>"</w:t>
      </w:r>
    </w:p>
    <w:p w:rsidR="00B24C09" w:rsidRDefault="00B24C09" w:rsidP="00B24C09">
      <w:pPr>
        <w:pStyle w:val="a3"/>
      </w:pPr>
      <w:r>
        <w:t xml:space="preserve">Цель: диагностика желаний детей. Оборудование: </w:t>
      </w:r>
      <w:proofErr w:type="spellStart"/>
      <w:r>
        <w:t>цветик-семицветик</w:t>
      </w:r>
      <w:proofErr w:type="spellEnd"/>
      <w:r>
        <w:t xml:space="preserve"> из бумаги. Порядок исследования. Дети читают (вспоминают) сказку В.Катаева "</w:t>
      </w:r>
      <w:proofErr w:type="spellStart"/>
      <w:r>
        <w:t>Цветик-семицветик</w:t>
      </w:r>
      <w:proofErr w:type="spellEnd"/>
      <w:r>
        <w:t xml:space="preserve">". Возможен просмотр </w:t>
      </w:r>
      <w:proofErr w:type="spellStart"/>
      <w:r>
        <w:t>мульт</w:t>
      </w:r>
      <w:proofErr w:type="spellEnd"/>
      <w:r>
        <w:t xml:space="preserve"> или диафильма. Каждому вручается </w:t>
      </w:r>
      <w:proofErr w:type="gramStart"/>
      <w:r>
        <w:t>приготовленный</w:t>
      </w:r>
      <w:proofErr w:type="gramEnd"/>
      <w:r>
        <w:t xml:space="preserve"> из бумаги </w:t>
      </w:r>
      <w:proofErr w:type="spellStart"/>
      <w:r>
        <w:t>цветик-семицветик</w:t>
      </w:r>
      <w:proofErr w:type="spellEnd"/>
      <w:r>
        <w:t xml:space="preserve">, на лепестках которого они записывают свои желания. Лепестки с желаниями дети могут вручить тем, кому они адресованы. </w:t>
      </w:r>
      <w:proofErr w:type="gramStart"/>
      <w:r>
        <w:t>Обработка результатов может проходить по такой схеме: выписать желания, суммируя повторяющиеся или близкие по смыслу; сгруппировать: материальные (вещи, игрушки и т.п.), нравственные (иметь животных и ухаживать за ними), познавательные (научиться чему-то, стать кем-то), разрушительные (сломать, выбросить и т.п.).</w:t>
      </w:r>
      <w:proofErr w:type="gramEnd"/>
    </w:p>
    <w:p w:rsidR="006E15EA" w:rsidRDefault="006E15EA"/>
    <w:sectPr w:rsidR="006E15EA" w:rsidSect="006E15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4C09"/>
    <w:rsid w:val="00171E20"/>
    <w:rsid w:val="006E15EA"/>
    <w:rsid w:val="00A002B0"/>
    <w:rsid w:val="00B24C09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User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2014-01-22T13:33:00Z</cp:lastPrinted>
  <dcterms:created xsi:type="dcterms:W3CDTF">2014-01-22T13:33:00Z</dcterms:created>
  <dcterms:modified xsi:type="dcterms:W3CDTF">2014-01-22T13:34:00Z</dcterms:modified>
</cp:coreProperties>
</file>